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4" w:rsidRDefault="005A5B51">
      <w:pPr>
        <w:rPr>
          <w:sz w:val="2"/>
          <w:szCs w:val="2"/>
        </w:rPr>
      </w:pPr>
      <w:r>
        <w:rPr>
          <w:sz w:val="2"/>
          <w:szCs w:val="2"/>
        </w:rPr>
        <w:t>станция</w:t>
      </w:r>
    </w:p>
    <w:p w:rsidR="00B03A6C" w:rsidRPr="00B03A6C" w:rsidRDefault="002E416E" w:rsidP="00B03A6C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№3</w:t>
      </w:r>
      <w:r w:rsidR="00B03A6C" w:rsidRPr="00B03A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A6C" w:rsidRPr="00B03A6C" w:rsidRDefault="00B03A6C" w:rsidP="00B03A6C">
      <w:pPr>
        <w:widowControl/>
        <w:spacing w:after="120"/>
        <w:ind w:left="496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03A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приказу начальника Управления КЧР по обеспечению мероприятий ГО, предупреждения и ликвидации ЧС и пожарной безопасности</w:t>
      </w:r>
    </w:p>
    <w:p w:rsidR="00B03A6C" w:rsidRDefault="00B03A6C" w:rsidP="00B03A6C">
      <w:pPr>
        <w:ind w:left="4962"/>
        <w:jc w:val="both"/>
        <w:rPr>
          <w:rFonts w:ascii="Times New Roman" w:hAnsi="Times New Roman" w:cs="Times New Roman"/>
          <w:sz w:val="22"/>
          <w:szCs w:val="22"/>
        </w:rPr>
      </w:pPr>
      <w:r w:rsidRPr="00B03A6C">
        <w:rPr>
          <w:rFonts w:ascii="Times New Roman" w:hAnsi="Times New Roman" w:cs="Times New Roman"/>
          <w:sz w:val="22"/>
          <w:szCs w:val="22"/>
        </w:rPr>
        <w:t xml:space="preserve">от  </w:t>
      </w:r>
      <w:r w:rsidR="00230A33">
        <w:rPr>
          <w:rFonts w:ascii="Times New Roman" w:hAnsi="Times New Roman" w:cs="Times New Roman"/>
          <w:sz w:val="22"/>
          <w:szCs w:val="22"/>
        </w:rPr>
        <w:t>01.10.2021</w:t>
      </w:r>
      <w:r w:rsidRPr="00B03A6C">
        <w:rPr>
          <w:rFonts w:ascii="Times New Roman" w:hAnsi="Times New Roman" w:cs="Times New Roman"/>
          <w:sz w:val="22"/>
          <w:szCs w:val="22"/>
        </w:rPr>
        <w:t xml:space="preserve">                                             № </w:t>
      </w:r>
      <w:r w:rsidR="00230A33">
        <w:rPr>
          <w:rFonts w:ascii="Times New Roman" w:hAnsi="Times New Roman" w:cs="Times New Roman"/>
          <w:sz w:val="22"/>
          <w:szCs w:val="22"/>
        </w:rPr>
        <w:t>66</w:t>
      </w:r>
    </w:p>
    <w:p w:rsidR="002E416E" w:rsidRDefault="002E416E" w:rsidP="00B03A6C">
      <w:pPr>
        <w:ind w:left="4962"/>
        <w:jc w:val="both"/>
        <w:rPr>
          <w:rFonts w:ascii="Times New Roman" w:hAnsi="Times New Roman" w:cs="Times New Roman"/>
          <w:sz w:val="22"/>
          <w:szCs w:val="22"/>
        </w:rPr>
      </w:pPr>
    </w:p>
    <w:p w:rsidR="00C41B14" w:rsidRPr="00230A33" w:rsidRDefault="00704359" w:rsidP="005C5380">
      <w:pPr>
        <w:pStyle w:val="10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0A33">
        <w:rPr>
          <w:sz w:val="24"/>
          <w:szCs w:val="24"/>
        </w:rPr>
        <w:t>Перечень юридических лиц и индивидуальных предпринимателей, подлежащих региональному государственному надзору в области защиты населения и территорий от чрезвычайных ситуаций природного и техногенного характера, относящихся к категории</w:t>
      </w:r>
    </w:p>
    <w:p w:rsidR="00C41B14" w:rsidRPr="00230A33" w:rsidRDefault="00704359" w:rsidP="005C5380">
      <w:pPr>
        <w:pStyle w:val="100"/>
        <w:shd w:val="clear" w:color="auto" w:fill="auto"/>
        <w:spacing w:after="148" w:line="240" w:lineRule="auto"/>
        <w:jc w:val="center"/>
        <w:rPr>
          <w:sz w:val="24"/>
          <w:szCs w:val="24"/>
        </w:rPr>
      </w:pPr>
      <w:r w:rsidRPr="00230A33">
        <w:rPr>
          <w:sz w:val="24"/>
          <w:szCs w:val="24"/>
        </w:rPr>
        <w:t>"</w:t>
      </w:r>
      <w:r w:rsidR="00B03A6C" w:rsidRPr="00230A33">
        <w:rPr>
          <w:sz w:val="24"/>
          <w:szCs w:val="24"/>
        </w:rPr>
        <w:t>значительный</w:t>
      </w:r>
      <w:r w:rsidRPr="00230A33">
        <w:rPr>
          <w:sz w:val="24"/>
          <w:szCs w:val="24"/>
        </w:rPr>
        <w:t xml:space="preserve"> риск"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563"/>
        <w:gridCol w:w="2072"/>
        <w:gridCol w:w="1836"/>
        <w:gridCol w:w="1655"/>
        <w:gridCol w:w="1436"/>
      </w:tblGrid>
      <w:tr w:rsidR="00EC4D33" w:rsidRPr="00230A33" w:rsidTr="00EC4D33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2410DC">
            <w:pPr>
              <w:pStyle w:val="42"/>
              <w:shd w:val="clear" w:color="auto" w:fill="auto"/>
              <w:spacing w:after="60" w:line="120" w:lineRule="exact"/>
              <w:jc w:val="center"/>
              <w:rPr>
                <w:sz w:val="20"/>
                <w:szCs w:val="20"/>
              </w:rPr>
            </w:pPr>
            <w:r w:rsidRPr="00230A33">
              <w:rPr>
                <w:rStyle w:val="1"/>
                <w:sz w:val="20"/>
                <w:szCs w:val="20"/>
              </w:rPr>
              <w:t>№</w:t>
            </w:r>
          </w:p>
          <w:p w:rsidR="00EC4D33" w:rsidRPr="00230A33" w:rsidRDefault="00EC4D33" w:rsidP="002410DC">
            <w:pPr>
              <w:pStyle w:val="42"/>
              <w:shd w:val="clear" w:color="auto" w:fill="auto"/>
              <w:spacing w:before="60" w:line="160" w:lineRule="exact"/>
              <w:jc w:val="center"/>
              <w:rPr>
                <w:sz w:val="20"/>
                <w:szCs w:val="20"/>
              </w:rPr>
            </w:pPr>
            <w:proofErr w:type="gramStart"/>
            <w:r w:rsidRPr="00230A33">
              <w:rPr>
                <w:rStyle w:val="8pt"/>
                <w:sz w:val="20"/>
                <w:szCs w:val="20"/>
              </w:rPr>
              <w:t>п</w:t>
            </w:r>
            <w:proofErr w:type="gramEnd"/>
            <w:r w:rsidRPr="00230A33">
              <w:rPr>
                <w:rStyle w:val="8pt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2410DC">
            <w:pPr>
              <w:pStyle w:val="42"/>
              <w:shd w:val="clear" w:color="auto" w:fill="auto"/>
              <w:spacing w:line="205" w:lineRule="exact"/>
              <w:jc w:val="center"/>
              <w:rPr>
                <w:sz w:val="20"/>
                <w:szCs w:val="20"/>
              </w:rPr>
            </w:pPr>
            <w:r w:rsidRPr="00230A33">
              <w:rPr>
                <w:rStyle w:val="8pt"/>
                <w:sz w:val="20"/>
                <w:szCs w:val="20"/>
              </w:rPr>
              <w:t>Полное наименование юридического лица, фамилия, имя и отчество (при наличии) индивидуального предпринимателя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2410DC">
            <w:pPr>
              <w:pStyle w:val="42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230A33">
              <w:rPr>
                <w:rStyle w:val="8pt"/>
                <w:sz w:val="20"/>
                <w:szCs w:val="20"/>
              </w:rPr>
              <w:t>Адрес юридического лица, индивидуального пред</w:t>
            </w:r>
            <w:bookmarkStart w:id="0" w:name="_GoBack"/>
            <w:bookmarkEnd w:id="0"/>
            <w:r w:rsidRPr="00230A33">
              <w:rPr>
                <w:rStyle w:val="8pt"/>
                <w:sz w:val="20"/>
                <w:szCs w:val="20"/>
              </w:rPr>
              <w:t>принимателя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2410DC">
            <w:pPr>
              <w:pStyle w:val="42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230A33">
              <w:rPr>
                <w:rStyle w:val="8pt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2410DC">
            <w:pPr>
              <w:pStyle w:val="42"/>
              <w:shd w:val="clear" w:color="auto" w:fill="auto"/>
              <w:spacing w:line="205" w:lineRule="exact"/>
              <w:jc w:val="center"/>
              <w:rPr>
                <w:sz w:val="20"/>
                <w:szCs w:val="20"/>
              </w:rPr>
            </w:pPr>
            <w:r w:rsidRPr="00230A33">
              <w:rPr>
                <w:rStyle w:val="8pt"/>
                <w:sz w:val="20"/>
                <w:szCs w:val="20"/>
              </w:rPr>
              <w:t>Идентификаци</w:t>
            </w:r>
            <w:r w:rsidRPr="00230A33">
              <w:rPr>
                <w:rStyle w:val="8pt"/>
                <w:sz w:val="20"/>
                <w:szCs w:val="20"/>
              </w:rPr>
              <w:softHyphen/>
              <w:t>онный номер налогоплатель</w:t>
            </w:r>
            <w:r w:rsidRPr="00230A33">
              <w:rPr>
                <w:rStyle w:val="8pt"/>
                <w:sz w:val="20"/>
                <w:szCs w:val="20"/>
              </w:rPr>
              <w:softHyphen/>
              <w:t>щика (ИНН)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2410DC">
            <w:pPr>
              <w:pStyle w:val="42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230A33">
              <w:rPr>
                <w:rStyle w:val="8pt"/>
                <w:sz w:val="20"/>
                <w:szCs w:val="20"/>
              </w:rPr>
              <w:t>Основания присвоения, повышения (понижения) категории риска</w:t>
            </w:r>
          </w:p>
        </w:tc>
      </w:tr>
      <w:tr w:rsidR="00EC4D33" w:rsidRPr="00230A33" w:rsidTr="00EC4D33">
        <w:trPr>
          <w:trHeight w:val="271"/>
        </w:trPr>
        <w:tc>
          <w:tcPr>
            <w:tcW w:w="0" w:type="auto"/>
            <w:gridSpan w:val="6"/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593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ГМУП «УЖКХ»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осковский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1050900707758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09146000175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D2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ГМУП «Водоканал»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2,1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1040900745808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0915000045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МУП ЖКХ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104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1140916000169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0916008897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РФ по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Усть-Джегутинскому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1060916023970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0916003472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65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КЧРГУП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дорожно-ремонтный участок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65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сть-Джегута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ул.Головная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6538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1110916002141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653867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FF0000"/>
              </w:rPr>
            </w:pPr>
            <w:r w:rsidRPr="00230A33">
              <w:rPr>
                <w:shd w:val="clear" w:color="auto" w:fill="FFFFFF"/>
              </w:rPr>
              <w:t>0916007660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65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230A33">
        <w:trPr>
          <w:trHeight w:val="317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Урупское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едногорский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A33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1100912000177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A33">
              <w:rPr>
                <w:rStyle w:val="af1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0912003023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реградная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пер.Пионерский,2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1100912000090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0912002911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3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Урупавтотранс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реградная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1020900974225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0908000541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67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EC4D33" w:rsidRPr="00230A33" w:rsidRDefault="00EC4D33" w:rsidP="008B1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EC4D33" w:rsidRPr="00230A33" w:rsidTr="00EC4D33">
        <w:trPr>
          <w:trHeight w:val="57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C4D33" w:rsidRPr="00230A33" w:rsidRDefault="00EC4D33" w:rsidP="008B1976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МО МВД России «Карачаевский»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C4D33" w:rsidRPr="00230A33" w:rsidRDefault="00EC4D33" w:rsidP="008B1976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КЧР, г. Карачаевск, ул. Мира, 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C4D33" w:rsidRPr="00230A33" w:rsidRDefault="00EC4D33" w:rsidP="008B1976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230A33">
              <w:rPr>
                <w:color w:val="auto"/>
                <w:shd w:val="clear" w:color="auto" w:fill="F1F2F3"/>
              </w:rPr>
              <w:t>1100919000313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C4D33" w:rsidRPr="00230A33" w:rsidRDefault="00EA4F4E" w:rsidP="008B1976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0919002300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C4D33" w:rsidRPr="00230A33" w:rsidRDefault="00EC4D33" w:rsidP="008B1976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89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Карачаевский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664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«УК ЖКХ Теберда»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Карачаевский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еберда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1080919000800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0919001191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711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«Тебердинский Водоканал»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Карачаевский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еберда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часть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1080919000403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0919000769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70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Карачаевское управление эксплуатации сельскохозяйственных водопроводов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r w:rsidR="00EC4D33"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Карачаевский </w:t>
            </w: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Start"/>
            <w:r w:rsidR="00EC4D33"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 w:rsidR="00EC4D33"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равокубанкский</w:t>
            </w:r>
            <w:proofErr w:type="spellEnd"/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1020900775169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0905004883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87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72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МО МВД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абез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ул.Хабекова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1020900752982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0910004448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A76237">
        <w:trPr>
          <w:trHeight w:val="289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230A33">
        <w:trPr>
          <w:trHeight w:val="84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МО МВД по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Прикубанскому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авказский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ул.Балахонова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1020900692890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0907005427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89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952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МО МВД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ул.З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-Г.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Банова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1020900612138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0903004817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964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ООО «Водоканал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137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1160917051998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0918003510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8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филиал ФГУ «УМЗ И СХВ» по КЧР (сельхоз водопровод)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дыге-Хабль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142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1020900610862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0903004870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89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817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МО МВД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еленчукская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1100912000056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0912002848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84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МУП УК ЖКХ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Зеленчукского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еленчукская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113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1070912000147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0912001675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803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«ПРОФИТ»</w:t>
            </w:r>
          </w:p>
        </w:tc>
        <w:tc>
          <w:tcPr>
            <w:tcW w:w="0" w:type="auto"/>
            <w:vAlign w:val="center"/>
          </w:tcPr>
          <w:p w:rsidR="00EC4D33" w:rsidRPr="00230A33" w:rsidRDefault="00C1090E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еленчукская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EC4D33" w:rsidRPr="00230A33">
              <w:rPr>
                <w:rFonts w:ascii="Times New Roman" w:hAnsi="Times New Roman" w:cs="Times New Roman"/>
                <w:sz w:val="20"/>
                <w:szCs w:val="20"/>
              </w:rPr>
              <w:t>, 181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1070912000170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0912001700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87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8238B8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О</w:t>
            </w:r>
            <w:r w:rsidR="008238B8"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А</w:t>
            </w: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О «  </w:t>
            </w:r>
            <w:proofErr w:type="spellStart"/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Зеленчукавтотранс</w:t>
            </w:r>
            <w:proofErr w:type="spellEnd"/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Зеленчукский</w:t>
            </w:r>
            <w:proofErr w:type="spellEnd"/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 </w:t>
            </w:r>
            <w:r w:rsidR="00C1090E"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МР</w:t>
            </w: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, ст. Зеленчукская, ул. Ленина,45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230A33">
              <w:rPr>
                <w:color w:val="auto"/>
              </w:rPr>
              <w:t>1020900975677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0904001181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89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</w:tr>
      <w:tr w:rsidR="00EC4D33" w:rsidRPr="00230A33" w:rsidTr="00EC4D33">
        <w:trPr>
          <w:trHeight w:val="807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C1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МО МВД по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Малокарачаевскому</w:t>
            </w:r>
            <w:proofErr w:type="spellEnd"/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ул.Ленина,91а</w:t>
            </w:r>
          </w:p>
        </w:tc>
        <w:tc>
          <w:tcPr>
            <w:tcW w:w="0" w:type="auto"/>
            <w:vAlign w:val="center"/>
          </w:tcPr>
          <w:p w:rsidR="00EC4D33" w:rsidRPr="00230A33" w:rsidRDefault="00420351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1020900670097</w:t>
            </w:r>
          </w:p>
        </w:tc>
        <w:tc>
          <w:tcPr>
            <w:tcW w:w="0" w:type="auto"/>
            <w:vAlign w:val="center"/>
          </w:tcPr>
          <w:p w:rsidR="00EC4D33" w:rsidRPr="00230A33" w:rsidRDefault="00420351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0906007132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95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КЧРГУП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Малокарачаевское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ул.Ленина,75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1030900915902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0906003875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78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ООО «УК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Комунхоз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90E" w:rsidRPr="00230A33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чкекен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ул.Ленина,75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1090916000141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0916000552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7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A34306">
            <w:pPr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ГУП "</w:t>
            </w:r>
            <w:proofErr w:type="spellStart"/>
            <w:r w:rsidRPr="00230A33">
              <w:rPr>
                <w:rStyle w:val="1"/>
                <w:rFonts w:eastAsia="Tahoma"/>
                <w:sz w:val="20"/>
                <w:szCs w:val="20"/>
              </w:rPr>
              <w:t>Малокарачаевское</w:t>
            </w:r>
            <w:proofErr w:type="spellEnd"/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 АТП"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A34306">
            <w:pPr>
              <w:pStyle w:val="141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Style w:val="1"/>
                <w:rFonts w:eastAsia="Tahoma"/>
                <w:sz w:val="20"/>
                <w:szCs w:val="20"/>
              </w:rPr>
              <w:t>Малокарачаевский</w:t>
            </w:r>
            <w:proofErr w:type="spellEnd"/>
            <w:r w:rsidR="0019053B" w:rsidRPr="00230A33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r w:rsidR="00C1090E" w:rsidRPr="00230A33">
              <w:rPr>
                <w:rStyle w:val="1"/>
                <w:rFonts w:eastAsia="Tahoma"/>
                <w:sz w:val="20"/>
                <w:szCs w:val="20"/>
              </w:rPr>
              <w:t>МР</w:t>
            </w: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Style w:val="1"/>
                <w:rFonts w:eastAsia="Tahoma"/>
                <w:sz w:val="20"/>
                <w:szCs w:val="20"/>
              </w:rPr>
              <w:t>с</w:t>
            </w:r>
            <w:proofErr w:type="gramStart"/>
            <w:r w:rsidRPr="00230A33">
              <w:rPr>
                <w:rStyle w:val="1"/>
                <w:rFonts w:eastAsia="Tahoma"/>
                <w:sz w:val="20"/>
                <w:szCs w:val="20"/>
              </w:rPr>
              <w:t>.У</w:t>
            </w:r>
            <w:proofErr w:type="gramEnd"/>
            <w:r w:rsidRPr="00230A33">
              <w:rPr>
                <w:rStyle w:val="1"/>
                <w:rFonts w:eastAsia="Tahoma"/>
                <w:sz w:val="20"/>
                <w:szCs w:val="20"/>
              </w:rPr>
              <w:t>чкекен</w:t>
            </w:r>
            <w:proofErr w:type="spellEnd"/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Style w:val="1"/>
                <w:rFonts w:eastAsia="Tahoma"/>
                <w:sz w:val="20"/>
                <w:szCs w:val="20"/>
              </w:rPr>
              <w:t>ул.Ленина</w:t>
            </w:r>
            <w:proofErr w:type="spellEnd"/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, 3, </w:t>
            </w:r>
            <w:proofErr w:type="spellStart"/>
            <w:r w:rsidRPr="00230A33">
              <w:rPr>
                <w:rStyle w:val="1"/>
                <w:rFonts w:eastAsia="Tahoma"/>
                <w:sz w:val="20"/>
                <w:szCs w:val="20"/>
              </w:rPr>
              <w:t>корп</w:t>
            </w:r>
            <w:proofErr w:type="spellEnd"/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A34306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</w:pPr>
            <w:r w:rsidRPr="00230A33">
              <w:t>1020900669283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A34306">
            <w:pPr>
              <w:pStyle w:val="141"/>
              <w:shd w:val="clear" w:color="auto" w:fill="auto"/>
              <w:spacing w:after="60" w:line="240" w:lineRule="auto"/>
              <w:ind w:left="140"/>
              <w:jc w:val="center"/>
              <w:rPr>
                <w:rStyle w:val="1"/>
                <w:rFonts w:eastAsia="Tahoma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0906002159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A34306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289"/>
        </w:trPr>
        <w:tc>
          <w:tcPr>
            <w:tcW w:w="0" w:type="auto"/>
            <w:tcBorders>
              <w:right w:val="nil"/>
            </w:tcBorders>
            <w:vAlign w:val="center"/>
          </w:tcPr>
          <w:p w:rsidR="00EC4D33" w:rsidRPr="00230A33" w:rsidRDefault="00EC4D33" w:rsidP="00EC4D33">
            <w:pPr>
              <w:ind w:left="284" w:hanging="284"/>
              <w:rPr>
                <w:sz w:val="20"/>
                <w:szCs w:val="20"/>
              </w:rPr>
            </w:pPr>
            <w:r w:rsidRPr="00230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left w:val="nil"/>
            </w:tcBorders>
            <w:vAlign w:val="center"/>
          </w:tcPr>
          <w:p w:rsidR="00EC4D33" w:rsidRPr="00230A33" w:rsidRDefault="00EC4D33" w:rsidP="005B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b/>
                <w:sz w:val="20"/>
                <w:szCs w:val="20"/>
              </w:rPr>
              <w:t>Черкесский городской округ</w:t>
            </w:r>
          </w:p>
        </w:tc>
      </w:tr>
      <w:tr w:rsidR="00EC4D33" w:rsidRPr="00230A33" w:rsidTr="00EC4D33">
        <w:trPr>
          <w:trHeight w:val="645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ООО «УКЖХ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еркесска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пер.Одесский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1080917004816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0917012744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552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«Городские электросети»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ул.Красная,19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1020900515459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0901050303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06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отдел МВД по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еркесску</w:t>
            </w:r>
            <w:proofErr w:type="spellEnd"/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ул.Ворошилова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1020900508848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line="240" w:lineRule="auto"/>
              <w:ind w:left="140"/>
              <w:jc w:val="center"/>
              <w:rPr>
                <w:color w:val="auto"/>
              </w:rPr>
            </w:pPr>
            <w:r w:rsidRPr="00230A33">
              <w:rPr>
                <w:color w:val="auto"/>
                <w:shd w:val="clear" w:color="auto" w:fill="FFFFFF"/>
              </w:rPr>
              <w:t>0901022874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682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Бумфа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еркесск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1020900515569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0901047011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EC4D33">
        <w:trPr>
          <w:trHeight w:val="499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before="60" w:line="240" w:lineRule="auto"/>
              <w:ind w:left="100"/>
              <w:jc w:val="center"/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ООО </w:t>
            </w:r>
            <w:proofErr w:type="spellStart"/>
            <w:r w:rsidRPr="00230A33">
              <w:rPr>
                <w:rStyle w:val="1"/>
                <w:rFonts w:eastAsia="Tahoma"/>
                <w:sz w:val="20"/>
                <w:szCs w:val="20"/>
              </w:rPr>
              <w:t>Агроптицепредприятие</w:t>
            </w:r>
            <w:proofErr w:type="spellEnd"/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 «Черкесское» -</w:t>
            </w:r>
            <w:r w:rsidR="000B0008" w:rsidRPr="00230A33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r w:rsidRPr="00230A33">
              <w:rPr>
                <w:rStyle w:val="1"/>
                <w:rFonts w:eastAsia="Tahoma"/>
                <w:sz w:val="20"/>
                <w:szCs w:val="20"/>
              </w:rPr>
              <w:t>птицекомбинат "Черкесский'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КЧР</w:t>
            </w:r>
            <w:proofErr w:type="gramStart"/>
            <w:r w:rsidRPr="00230A33">
              <w:rPr>
                <w:rStyle w:val="1"/>
                <w:rFonts w:eastAsia="Tahoma"/>
                <w:sz w:val="20"/>
                <w:szCs w:val="20"/>
              </w:rPr>
              <w:t>.</w:t>
            </w:r>
            <w:proofErr w:type="gramEnd"/>
            <w:r w:rsidRPr="00230A33">
              <w:rPr>
                <w:rStyle w:val="1"/>
                <w:rFonts w:eastAsia="Tahoma"/>
                <w:sz w:val="20"/>
                <w:szCs w:val="20"/>
              </w:rPr>
              <w:t xml:space="preserve"> </w:t>
            </w:r>
            <w:proofErr w:type="gramStart"/>
            <w:r w:rsidRPr="00230A33">
              <w:rPr>
                <w:rStyle w:val="1"/>
                <w:rFonts w:eastAsia="Tahoma"/>
                <w:sz w:val="20"/>
                <w:szCs w:val="20"/>
              </w:rPr>
              <w:t>г</w:t>
            </w:r>
            <w:proofErr w:type="gramEnd"/>
            <w:r w:rsidRPr="00230A33">
              <w:rPr>
                <w:rStyle w:val="1"/>
                <w:rFonts w:eastAsia="Tahoma"/>
                <w:sz w:val="20"/>
                <w:szCs w:val="20"/>
              </w:rPr>
              <w:t>. Черкесск, ул.</w:t>
            </w:r>
            <w:r w:rsidRPr="00230A33">
              <w:rPr>
                <w:rStyle w:val="1"/>
                <w:rFonts w:eastAsia="Tahoma"/>
                <w:sz w:val="20"/>
                <w:szCs w:val="20"/>
                <w:vertAlign w:val="subscript"/>
              </w:rPr>
              <w:t xml:space="preserve"> </w:t>
            </w:r>
            <w:r w:rsidRPr="00230A33">
              <w:rPr>
                <w:rStyle w:val="1"/>
                <w:rFonts w:eastAsia="Tahoma"/>
                <w:sz w:val="20"/>
                <w:szCs w:val="20"/>
              </w:rPr>
              <w:t>Октябрьская. 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1020900508661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0901042969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230A33">
        <w:trPr>
          <w:trHeight w:val="611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РГБУЗ «Станция скорой медицинской помощи»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КЧР, г. Черкесск, ул. Орджоникидзе,22а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230A33">
              <w:rPr>
                <w:color w:val="auto"/>
              </w:rPr>
              <w:t>1030900707166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0901027110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  <w:tr w:rsidR="00EC4D33" w:rsidRPr="00230A33" w:rsidTr="00230A33">
        <w:trPr>
          <w:trHeight w:val="607"/>
        </w:trPr>
        <w:tc>
          <w:tcPr>
            <w:tcW w:w="0" w:type="auto"/>
            <w:vAlign w:val="center"/>
          </w:tcPr>
          <w:p w:rsidR="00EC4D33" w:rsidRPr="00230A33" w:rsidRDefault="00EC4D33" w:rsidP="00EC4D33">
            <w:pPr>
              <w:pStyle w:val="af0"/>
              <w:numPr>
                <w:ilvl w:val="0"/>
                <w:numId w:val="6"/>
              </w:numPr>
              <w:ind w:left="284" w:hanging="284"/>
            </w:pP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РГБУЗ « Станция переливания крови»</w:t>
            </w:r>
            <w:r w:rsidR="00FC7F98"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sz w:val="20"/>
                <w:szCs w:val="20"/>
              </w:rPr>
              <w:t>КЧР, г. Черкесск, ул. Пушкинская, 67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C5380">
            <w:pPr>
              <w:pStyle w:val="141"/>
              <w:shd w:val="clear" w:color="auto" w:fill="auto"/>
              <w:spacing w:after="60" w:line="240" w:lineRule="auto"/>
              <w:ind w:left="120"/>
              <w:jc w:val="center"/>
              <w:rPr>
                <w:color w:val="auto"/>
              </w:rPr>
            </w:pPr>
            <w:r w:rsidRPr="00230A33">
              <w:rPr>
                <w:color w:val="auto"/>
              </w:rPr>
              <w:t>1020900514403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F09B8">
            <w:pPr>
              <w:jc w:val="center"/>
              <w:rPr>
                <w:rStyle w:val="1"/>
                <w:rFonts w:eastAsia="Tahoma"/>
                <w:color w:val="auto"/>
                <w:sz w:val="20"/>
                <w:szCs w:val="20"/>
              </w:rPr>
            </w:pPr>
            <w:r w:rsidRPr="00230A33">
              <w:rPr>
                <w:rStyle w:val="1"/>
                <w:rFonts w:eastAsia="Tahoma"/>
                <w:color w:val="auto"/>
                <w:sz w:val="20"/>
                <w:szCs w:val="20"/>
              </w:rPr>
              <w:t>0901020531</w:t>
            </w:r>
          </w:p>
        </w:tc>
        <w:tc>
          <w:tcPr>
            <w:tcW w:w="0" w:type="auto"/>
            <w:vAlign w:val="center"/>
          </w:tcPr>
          <w:p w:rsidR="00EC4D33" w:rsidRPr="00230A33" w:rsidRDefault="00EC4D33" w:rsidP="005B41FC">
            <w:pPr>
              <w:jc w:val="center"/>
              <w:rPr>
                <w:sz w:val="20"/>
                <w:szCs w:val="20"/>
              </w:rPr>
            </w:pPr>
            <w:r w:rsidRPr="00230A33">
              <w:rPr>
                <w:rFonts w:ascii="Times New Roman" w:hAnsi="Times New Roman" w:cs="Times New Roman"/>
                <w:sz w:val="20"/>
                <w:szCs w:val="20"/>
              </w:rPr>
              <w:t>В связи с включением в состав РСЧС</w:t>
            </w:r>
          </w:p>
        </w:tc>
      </w:tr>
    </w:tbl>
    <w:p w:rsidR="00F121B3" w:rsidRDefault="00F121B3" w:rsidP="00230A33">
      <w:pPr>
        <w:rPr>
          <w:sz w:val="96"/>
          <w:szCs w:val="96"/>
        </w:rPr>
      </w:pPr>
    </w:p>
    <w:sectPr w:rsidR="00F121B3" w:rsidSect="00593FAC">
      <w:headerReference w:type="even" r:id="rId8"/>
      <w:headerReference w:type="default" r:id="rId9"/>
      <w:pgSz w:w="11909" w:h="16838"/>
      <w:pgMar w:top="709" w:right="1038" w:bottom="510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D1" w:rsidRDefault="008870D1">
      <w:r>
        <w:separator/>
      </w:r>
    </w:p>
  </w:endnote>
  <w:endnote w:type="continuationSeparator" w:id="0">
    <w:p w:rsidR="008870D1" w:rsidRDefault="0088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D1" w:rsidRDefault="008870D1"/>
  </w:footnote>
  <w:footnote w:type="continuationSeparator" w:id="0">
    <w:p w:rsidR="008870D1" w:rsidRDefault="00887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B" w:rsidRDefault="008870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35pt;margin-top:26.65pt;width:3.25pt;height:5.0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044B" w:rsidRDefault="00D2044B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B" w:rsidRDefault="008870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26.65pt;width:3.25pt;height:5.0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044B" w:rsidRDefault="00D2044B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0A33" w:rsidRPr="00230A33">
                  <w:rPr>
                    <w:rStyle w:val="ab"/>
                    <w:b/>
                    <w:bCs/>
                    <w:noProof/>
                  </w:rPr>
                  <w:t>1</w:t>
                </w:r>
                <w:r>
                  <w:rPr>
                    <w:rStyle w:val="ab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269"/>
    <w:multiLevelType w:val="hybridMultilevel"/>
    <w:tmpl w:val="B092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38F"/>
    <w:multiLevelType w:val="hybridMultilevel"/>
    <w:tmpl w:val="A0B0F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388"/>
    <w:multiLevelType w:val="multilevel"/>
    <w:tmpl w:val="2FB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C93"/>
    <w:multiLevelType w:val="hybridMultilevel"/>
    <w:tmpl w:val="0F7A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20ED"/>
    <w:multiLevelType w:val="multilevel"/>
    <w:tmpl w:val="B69E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06F51"/>
    <w:multiLevelType w:val="hybridMultilevel"/>
    <w:tmpl w:val="77F430FA"/>
    <w:lvl w:ilvl="0" w:tplc="81D09A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1B14"/>
    <w:rsid w:val="0003188F"/>
    <w:rsid w:val="00032B1E"/>
    <w:rsid w:val="00041857"/>
    <w:rsid w:val="00045BA7"/>
    <w:rsid w:val="000511F4"/>
    <w:rsid w:val="00055B92"/>
    <w:rsid w:val="000606F5"/>
    <w:rsid w:val="0006533C"/>
    <w:rsid w:val="000800F4"/>
    <w:rsid w:val="00092595"/>
    <w:rsid w:val="000A0055"/>
    <w:rsid w:val="000A5206"/>
    <w:rsid w:val="000B0008"/>
    <w:rsid w:val="000B2F87"/>
    <w:rsid w:val="000B44BA"/>
    <w:rsid w:val="000B7FE0"/>
    <w:rsid w:val="000C4078"/>
    <w:rsid w:val="000D6C99"/>
    <w:rsid w:val="000E5231"/>
    <w:rsid w:val="000F5A33"/>
    <w:rsid w:val="00100D0F"/>
    <w:rsid w:val="00116130"/>
    <w:rsid w:val="001177DB"/>
    <w:rsid w:val="0012401F"/>
    <w:rsid w:val="00135F60"/>
    <w:rsid w:val="001401CD"/>
    <w:rsid w:val="001411E2"/>
    <w:rsid w:val="00142C73"/>
    <w:rsid w:val="00147011"/>
    <w:rsid w:val="00150EE2"/>
    <w:rsid w:val="001727CF"/>
    <w:rsid w:val="00174221"/>
    <w:rsid w:val="00176EE7"/>
    <w:rsid w:val="00184181"/>
    <w:rsid w:val="0018584C"/>
    <w:rsid w:val="0019053B"/>
    <w:rsid w:val="001A22E3"/>
    <w:rsid w:val="001A68F6"/>
    <w:rsid w:val="001B50BC"/>
    <w:rsid w:val="001C60EA"/>
    <w:rsid w:val="001C64C5"/>
    <w:rsid w:val="001E564A"/>
    <w:rsid w:val="001E7BB7"/>
    <w:rsid w:val="0020243B"/>
    <w:rsid w:val="00205AB6"/>
    <w:rsid w:val="002119B5"/>
    <w:rsid w:val="00217C19"/>
    <w:rsid w:val="0022174B"/>
    <w:rsid w:val="00230A33"/>
    <w:rsid w:val="00236CD3"/>
    <w:rsid w:val="002410DC"/>
    <w:rsid w:val="00251E55"/>
    <w:rsid w:val="0026009E"/>
    <w:rsid w:val="00262B06"/>
    <w:rsid w:val="00264B7A"/>
    <w:rsid w:val="0027290D"/>
    <w:rsid w:val="00284DDF"/>
    <w:rsid w:val="002964FE"/>
    <w:rsid w:val="0029766F"/>
    <w:rsid w:val="002A04CA"/>
    <w:rsid w:val="002B7FC4"/>
    <w:rsid w:val="002C0368"/>
    <w:rsid w:val="002C4046"/>
    <w:rsid w:val="002E416E"/>
    <w:rsid w:val="002F589A"/>
    <w:rsid w:val="002F6E86"/>
    <w:rsid w:val="00302DA2"/>
    <w:rsid w:val="00307638"/>
    <w:rsid w:val="00314FC5"/>
    <w:rsid w:val="00322BD8"/>
    <w:rsid w:val="003325FA"/>
    <w:rsid w:val="00345088"/>
    <w:rsid w:val="00351364"/>
    <w:rsid w:val="0038779C"/>
    <w:rsid w:val="003A1CB8"/>
    <w:rsid w:val="003B11F1"/>
    <w:rsid w:val="003D583B"/>
    <w:rsid w:val="003E1877"/>
    <w:rsid w:val="003E50F0"/>
    <w:rsid w:val="003E55C8"/>
    <w:rsid w:val="003F79B2"/>
    <w:rsid w:val="004036C5"/>
    <w:rsid w:val="00410C97"/>
    <w:rsid w:val="004110B0"/>
    <w:rsid w:val="00414116"/>
    <w:rsid w:val="00420351"/>
    <w:rsid w:val="004211DA"/>
    <w:rsid w:val="004267BC"/>
    <w:rsid w:val="0043172F"/>
    <w:rsid w:val="0045080B"/>
    <w:rsid w:val="00450DE2"/>
    <w:rsid w:val="00451068"/>
    <w:rsid w:val="00451793"/>
    <w:rsid w:val="00453D7E"/>
    <w:rsid w:val="004716B0"/>
    <w:rsid w:val="00483278"/>
    <w:rsid w:val="00483A50"/>
    <w:rsid w:val="00490B97"/>
    <w:rsid w:val="00496E87"/>
    <w:rsid w:val="004A1082"/>
    <w:rsid w:val="004A27B9"/>
    <w:rsid w:val="004A3D93"/>
    <w:rsid w:val="004A5E27"/>
    <w:rsid w:val="004B3447"/>
    <w:rsid w:val="004C7A5A"/>
    <w:rsid w:val="004D2C45"/>
    <w:rsid w:val="00501515"/>
    <w:rsid w:val="00505250"/>
    <w:rsid w:val="00510A6F"/>
    <w:rsid w:val="0051351C"/>
    <w:rsid w:val="00513CF0"/>
    <w:rsid w:val="005148C5"/>
    <w:rsid w:val="005320AD"/>
    <w:rsid w:val="0053213B"/>
    <w:rsid w:val="00532DA9"/>
    <w:rsid w:val="0053322D"/>
    <w:rsid w:val="005505B9"/>
    <w:rsid w:val="00593FAC"/>
    <w:rsid w:val="00594D3A"/>
    <w:rsid w:val="00595641"/>
    <w:rsid w:val="005A59F5"/>
    <w:rsid w:val="005A5B51"/>
    <w:rsid w:val="005B41FC"/>
    <w:rsid w:val="005B78F7"/>
    <w:rsid w:val="005C5380"/>
    <w:rsid w:val="005C6319"/>
    <w:rsid w:val="005E2295"/>
    <w:rsid w:val="005F09B8"/>
    <w:rsid w:val="005F5F9C"/>
    <w:rsid w:val="005F6597"/>
    <w:rsid w:val="00612401"/>
    <w:rsid w:val="00612FC1"/>
    <w:rsid w:val="0062305E"/>
    <w:rsid w:val="00625542"/>
    <w:rsid w:val="00630273"/>
    <w:rsid w:val="00631870"/>
    <w:rsid w:val="00632D6F"/>
    <w:rsid w:val="0064624D"/>
    <w:rsid w:val="00653C0F"/>
    <w:rsid w:val="00661B1C"/>
    <w:rsid w:val="00662A4F"/>
    <w:rsid w:val="00664113"/>
    <w:rsid w:val="006807C0"/>
    <w:rsid w:val="006868E1"/>
    <w:rsid w:val="006A5754"/>
    <w:rsid w:val="006C15C8"/>
    <w:rsid w:val="006C1878"/>
    <w:rsid w:val="006D0624"/>
    <w:rsid w:val="006D25E2"/>
    <w:rsid w:val="006D454F"/>
    <w:rsid w:val="006E03EB"/>
    <w:rsid w:val="006F5756"/>
    <w:rsid w:val="007009D7"/>
    <w:rsid w:val="00701277"/>
    <w:rsid w:val="0070216A"/>
    <w:rsid w:val="00704359"/>
    <w:rsid w:val="00704A84"/>
    <w:rsid w:val="00710800"/>
    <w:rsid w:val="00721CB8"/>
    <w:rsid w:val="00726F54"/>
    <w:rsid w:val="007314FD"/>
    <w:rsid w:val="00732F87"/>
    <w:rsid w:val="00734FB7"/>
    <w:rsid w:val="00736E1F"/>
    <w:rsid w:val="00741F9D"/>
    <w:rsid w:val="00766B2D"/>
    <w:rsid w:val="00783C5D"/>
    <w:rsid w:val="007974AA"/>
    <w:rsid w:val="007B7E58"/>
    <w:rsid w:val="007C0737"/>
    <w:rsid w:val="007D101A"/>
    <w:rsid w:val="007D40C9"/>
    <w:rsid w:val="007F2F5E"/>
    <w:rsid w:val="00802BEF"/>
    <w:rsid w:val="008238B8"/>
    <w:rsid w:val="0082797A"/>
    <w:rsid w:val="008327CE"/>
    <w:rsid w:val="0083699B"/>
    <w:rsid w:val="0084131C"/>
    <w:rsid w:val="0084203C"/>
    <w:rsid w:val="008615CB"/>
    <w:rsid w:val="00862A31"/>
    <w:rsid w:val="00866552"/>
    <w:rsid w:val="008870D1"/>
    <w:rsid w:val="008900AF"/>
    <w:rsid w:val="008941DE"/>
    <w:rsid w:val="008C6FBE"/>
    <w:rsid w:val="008D33C2"/>
    <w:rsid w:val="008D5AD7"/>
    <w:rsid w:val="008E0B9F"/>
    <w:rsid w:val="008E236E"/>
    <w:rsid w:val="008F010A"/>
    <w:rsid w:val="008F0B3F"/>
    <w:rsid w:val="008F7A0E"/>
    <w:rsid w:val="00901296"/>
    <w:rsid w:val="009211E5"/>
    <w:rsid w:val="00922112"/>
    <w:rsid w:val="00926FC8"/>
    <w:rsid w:val="009279A3"/>
    <w:rsid w:val="00931933"/>
    <w:rsid w:val="00934DF5"/>
    <w:rsid w:val="00942937"/>
    <w:rsid w:val="0094412E"/>
    <w:rsid w:val="00956406"/>
    <w:rsid w:val="00972FC9"/>
    <w:rsid w:val="009B10BB"/>
    <w:rsid w:val="009B2E59"/>
    <w:rsid w:val="009D14A7"/>
    <w:rsid w:val="009D5B42"/>
    <w:rsid w:val="009E4396"/>
    <w:rsid w:val="009F5D51"/>
    <w:rsid w:val="00A1569B"/>
    <w:rsid w:val="00A27880"/>
    <w:rsid w:val="00A31250"/>
    <w:rsid w:val="00A40D0C"/>
    <w:rsid w:val="00A43E98"/>
    <w:rsid w:val="00A7387F"/>
    <w:rsid w:val="00A771DF"/>
    <w:rsid w:val="00A918CA"/>
    <w:rsid w:val="00AA490E"/>
    <w:rsid w:val="00AB7262"/>
    <w:rsid w:val="00AC2D32"/>
    <w:rsid w:val="00AD1D5F"/>
    <w:rsid w:val="00AD1FDD"/>
    <w:rsid w:val="00AE4414"/>
    <w:rsid w:val="00AE5DC6"/>
    <w:rsid w:val="00AF26F8"/>
    <w:rsid w:val="00B03A6C"/>
    <w:rsid w:val="00B05E82"/>
    <w:rsid w:val="00B14BB1"/>
    <w:rsid w:val="00B200E4"/>
    <w:rsid w:val="00B22FF1"/>
    <w:rsid w:val="00B3298E"/>
    <w:rsid w:val="00B466E4"/>
    <w:rsid w:val="00B46A97"/>
    <w:rsid w:val="00B470A2"/>
    <w:rsid w:val="00B52728"/>
    <w:rsid w:val="00B5466F"/>
    <w:rsid w:val="00B55993"/>
    <w:rsid w:val="00B561C0"/>
    <w:rsid w:val="00B63926"/>
    <w:rsid w:val="00B67BF7"/>
    <w:rsid w:val="00BA52E7"/>
    <w:rsid w:val="00BC039F"/>
    <w:rsid w:val="00BC2406"/>
    <w:rsid w:val="00BC7463"/>
    <w:rsid w:val="00BD10DE"/>
    <w:rsid w:val="00BD315E"/>
    <w:rsid w:val="00BF0D47"/>
    <w:rsid w:val="00BF574D"/>
    <w:rsid w:val="00C0245D"/>
    <w:rsid w:val="00C03567"/>
    <w:rsid w:val="00C05693"/>
    <w:rsid w:val="00C06B01"/>
    <w:rsid w:val="00C1090E"/>
    <w:rsid w:val="00C274E9"/>
    <w:rsid w:val="00C3041C"/>
    <w:rsid w:val="00C3426C"/>
    <w:rsid w:val="00C363F8"/>
    <w:rsid w:val="00C41B14"/>
    <w:rsid w:val="00C452E5"/>
    <w:rsid w:val="00C50FA5"/>
    <w:rsid w:val="00C52868"/>
    <w:rsid w:val="00C61A67"/>
    <w:rsid w:val="00C63DBF"/>
    <w:rsid w:val="00C66CA9"/>
    <w:rsid w:val="00C74FC9"/>
    <w:rsid w:val="00C82784"/>
    <w:rsid w:val="00C830C5"/>
    <w:rsid w:val="00C85477"/>
    <w:rsid w:val="00C925AF"/>
    <w:rsid w:val="00C947DA"/>
    <w:rsid w:val="00CA0A43"/>
    <w:rsid w:val="00CB299F"/>
    <w:rsid w:val="00CB40D0"/>
    <w:rsid w:val="00CC0D0B"/>
    <w:rsid w:val="00CC5ABF"/>
    <w:rsid w:val="00CE1AD2"/>
    <w:rsid w:val="00CE379F"/>
    <w:rsid w:val="00CE5D2F"/>
    <w:rsid w:val="00CF37C8"/>
    <w:rsid w:val="00CF593A"/>
    <w:rsid w:val="00CF6635"/>
    <w:rsid w:val="00D1085F"/>
    <w:rsid w:val="00D149B5"/>
    <w:rsid w:val="00D2044B"/>
    <w:rsid w:val="00D21C1B"/>
    <w:rsid w:val="00D24698"/>
    <w:rsid w:val="00D32DBA"/>
    <w:rsid w:val="00D36A2C"/>
    <w:rsid w:val="00D47CB1"/>
    <w:rsid w:val="00D561FD"/>
    <w:rsid w:val="00D56304"/>
    <w:rsid w:val="00D836BA"/>
    <w:rsid w:val="00D90E9F"/>
    <w:rsid w:val="00D928FB"/>
    <w:rsid w:val="00D97335"/>
    <w:rsid w:val="00D9759B"/>
    <w:rsid w:val="00DC4CF0"/>
    <w:rsid w:val="00DC530B"/>
    <w:rsid w:val="00DE4665"/>
    <w:rsid w:val="00DE6E81"/>
    <w:rsid w:val="00DF13AD"/>
    <w:rsid w:val="00DF4BF5"/>
    <w:rsid w:val="00E01695"/>
    <w:rsid w:val="00E1149A"/>
    <w:rsid w:val="00E25231"/>
    <w:rsid w:val="00E376E1"/>
    <w:rsid w:val="00E500A4"/>
    <w:rsid w:val="00E51DDE"/>
    <w:rsid w:val="00E54C12"/>
    <w:rsid w:val="00E8039D"/>
    <w:rsid w:val="00E8050D"/>
    <w:rsid w:val="00E839E6"/>
    <w:rsid w:val="00E90355"/>
    <w:rsid w:val="00E91D82"/>
    <w:rsid w:val="00EA0C88"/>
    <w:rsid w:val="00EA2E4E"/>
    <w:rsid w:val="00EA4F4E"/>
    <w:rsid w:val="00EC4D33"/>
    <w:rsid w:val="00EF5300"/>
    <w:rsid w:val="00F121B3"/>
    <w:rsid w:val="00F13C23"/>
    <w:rsid w:val="00F14A34"/>
    <w:rsid w:val="00F17AC8"/>
    <w:rsid w:val="00F2477E"/>
    <w:rsid w:val="00F4511B"/>
    <w:rsid w:val="00F551E2"/>
    <w:rsid w:val="00F610B1"/>
    <w:rsid w:val="00F63DB9"/>
    <w:rsid w:val="00F66C97"/>
    <w:rsid w:val="00FA49D7"/>
    <w:rsid w:val="00FA4BB3"/>
    <w:rsid w:val="00FC1329"/>
    <w:rsid w:val="00FC23AF"/>
    <w:rsid w:val="00FC66EE"/>
    <w:rsid w:val="00FC7F98"/>
    <w:rsid w:val="00FD5B84"/>
    <w:rsid w:val="00FD6179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"/>
      <w:sz w:val="10"/>
      <w:szCs w:val="10"/>
      <w:u w:val="none"/>
      <w:lang w:val="en-US" w:eastAsia="en-US" w:bidi="en-US"/>
    </w:rPr>
  </w:style>
  <w:style w:type="character" w:customStyle="1" w:styleId="5-1ptExact">
    <w:name w:val="Основной текст (5) + Интервал -1 pt Exact"/>
    <w:basedOn w:val="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62ptExact">
    <w:name w:val="Основной текст (6) + Интервал 2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4"/>
      <w:szCs w:val="24"/>
      <w:u w:val="none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Tahoma22pt0ptExact">
    <w:name w:val="Основной текст (7) + Tahoma;22 pt;Курсив;Интервал 0 pt Exact"/>
    <w:basedOn w:val="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CenturyGothic5pt-1ptExact">
    <w:name w:val="Основной текст + Century Gothic;5 pt;Курсив;Интервал -1 pt Exact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0"/>
      <w:szCs w:val="10"/>
      <w:u w:val="none"/>
      <w:lang w:val="en-US" w:eastAsia="en-US" w:bidi="en-US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Tahoma10pt0ptExact">
    <w:name w:val="Основной текст + Tahoma;10 pt;Интервал 0 pt Exac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9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4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Exact4">
    <w:name w:val="Подпись к таблице Exact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Exact5">
    <w:name w:val="Подпись к таблице Exact"/>
    <w:basedOn w:val="Exac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9pt">
    <w:name w:val="Основной текст + Candara;9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+ 4;5 pt;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55pt">
    <w:name w:val="Основной текст + Century Gothic;5;5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TimesNewRoman6pt">
    <w:name w:val="Заголовок №1 + Times New Roman;6 pt;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5">
    <w:name w:val="Заголовок №1"/>
    <w:basedOn w:val="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homa10pt-1pt">
    <w:name w:val="Основной текст + Tahoma;10 pt;Интервал -1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">
    <w:name w:val="Основной текст + 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e">
    <w:name w:val="Основной текст + Полужирный;Малые прописные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55pt">
    <w:name w:val="Основной текст + Candara;5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4pt">
    <w:name w:val="Основной текст + 5;5 pt;Интервал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Georgia7pt">
    <w:name w:val="Основной текст + Georgia;7 pt;Курсив"/>
    <w:basedOn w:val="a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pt1">
    <w:name w:val="Основной текст + 5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rebuchetMS65pt">
    <w:name w:val="Основной текст + Trebuchet MS;6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2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">
    <w:name w:val="Основной текст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ahoma5pt0pt">
    <w:name w:val="Основной текст + Tahoma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pt0ptExact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0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75pt0ptExact">
    <w:name w:val="Основной текст + 7;5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ptExact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0ptExact0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1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2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okmanOldStyle45pt0ptExact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</w:rPr>
  </w:style>
  <w:style w:type="character" w:customStyle="1" w:styleId="BookmanOldStyle45pt0ptExact0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pt0ptExact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pt0ptExact0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4pt0ptExact1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ptExact3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Exact">
    <w:name w:val="Основной текст + 1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4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10pt0ptExact5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6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0"/>
      <w:szCs w:val="10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0pt0ptExact7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8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1">
    <w:name w:val="Основной текст + Малые прописные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55pt">
    <w:name w:val="Основной текст + Trebuchet MS;5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0">
    <w:name w:val="Основной текст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6pt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CenturyGothic55pt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pt0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6pt1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0CenturyGothic55pt0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75pt0ptExact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TrebuchetMS75pt0ptExact0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ptExact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ptExact0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</w:rPr>
  </w:style>
  <w:style w:type="character" w:customStyle="1" w:styleId="Tahoma10pt0pt">
    <w:name w:val="Основной текст + Tahoma;10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1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"/>
      <w:sz w:val="10"/>
      <w:szCs w:val="1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7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4"/>
    <w:basedOn w:val="a"/>
    <w:link w:val="a5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ac">
    <w:name w:val="Подпись к таблице"/>
    <w:basedOn w:val="a"/>
    <w:link w:val="Exac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60" w:line="0" w:lineRule="atLeast"/>
      <w:jc w:val="right"/>
      <w:outlineLvl w:val="0"/>
    </w:pPr>
    <w:rPr>
      <w:rFonts w:ascii="Century Gothic" w:eastAsia="Century Gothic" w:hAnsi="Century Gothic" w:cs="Century Gothic"/>
      <w:i/>
      <w:iCs/>
      <w:sz w:val="11"/>
      <w:szCs w:val="11"/>
      <w:lang w:val="en-US" w:eastAsia="en-US" w:bidi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sz w:val="10"/>
      <w:szCs w:val="10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styleId="af0">
    <w:name w:val="List Paragraph"/>
    <w:basedOn w:val="a"/>
    <w:uiPriority w:val="34"/>
    <w:qFormat/>
    <w:rsid w:val="002600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41">
    <w:name w:val="Основной текст14"/>
    <w:basedOn w:val="a"/>
    <w:rsid w:val="003F79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Основной текст11"/>
    <w:basedOn w:val="a5"/>
    <w:rsid w:val="001A2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135F60"/>
    <w:rPr>
      <w:b/>
      <w:bCs/>
    </w:rPr>
  </w:style>
  <w:style w:type="character" w:styleId="af2">
    <w:name w:val="Emphasis"/>
    <w:basedOn w:val="a0"/>
    <w:uiPriority w:val="20"/>
    <w:qFormat/>
    <w:rsid w:val="00E8039D"/>
    <w:rPr>
      <w:i/>
      <w:iCs/>
    </w:rPr>
  </w:style>
  <w:style w:type="paragraph" w:styleId="af3">
    <w:name w:val="Normal (Web)"/>
    <w:basedOn w:val="a"/>
    <w:uiPriority w:val="99"/>
    <w:semiHidden/>
    <w:unhideWhenUsed/>
    <w:rsid w:val="00DF1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header"/>
    <w:basedOn w:val="a"/>
    <w:link w:val="af5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F37C8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F37C8"/>
    <w:rPr>
      <w:color w:val="000000"/>
    </w:rPr>
  </w:style>
  <w:style w:type="character" w:styleId="af8">
    <w:name w:val="line number"/>
    <w:basedOn w:val="a0"/>
    <w:uiPriority w:val="99"/>
    <w:semiHidden/>
    <w:unhideWhenUsed/>
    <w:rsid w:val="005C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"/>
      <w:sz w:val="10"/>
      <w:szCs w:val="10"/>
      <w:u w:val="none"/>
      <w:lang w:val="en-US" w:eastAsia="en-US" w:bidi="en-US"/>
    </w:rPr>
  </w:style>
  <w:style w:type="character" w:customStyle="1" w:styleId="5-1ptExact">
    <w:name w:val="Основной текст (5) + Интервал -1 pt Exact"/>
    <w:basedOn w:val="5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62ptExact">
    <w:name w:val="Основной текст (6) + Интервал 2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4"/>
      <w:szCs w:val="24"/>
      <w:u w:val="none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7Tahoma22pt0ptExact">
    <w:name w:val="Основной текст (7) + Tahoma;22 pt;Курсив;Интервал 0 pt Exact"/>
    <w:basedOn w:val="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CenturyGothic5pt-1ptExact">
    <w:name w:val="Основной текст + Century Gothic;5 pt;Курсив;Интервал -1 pt Exact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0"/>
      <w:szCs w:val="10"/>
      <w:u w:val="none"/>
      <w:lang w:val="en-US" w:eastAsia="en-US" w:bidi="en-US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  <w:lang w:val="en-US" w:eastAsia="en-US" w:bidi="en-US"/>
    </w:rPr>
  </w:style>
  <w:style w:type="character" w:customStyle="1" w:styleId="Tahoma10pt0ptExact">
    <w:name w:val="Основной текст + Tahoma;10 pt;Интервал 0 pt Exac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9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04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Exact3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Exact4">
    <w:name w:val="Подпись к таблице Exact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Exact5">
    <w:name w:val="Подпись к таблице Exact"/>
    <w:basedOn w:val="Exac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9pt">
    <w:name w:val="Основной текст + Candara;9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0pt">
    <w:name w:val="Основной текст + Tahoma;1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+ 4;5 pt;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55pt">
    <w:name w:val="Основной текст + Century Gothic;5;5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7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TimesNewRoman6pt">
    <w:name w:val="Заголовок №1 + Times New Roman;6 pt;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5">
    <w:name w:val="Заголовок №1"/>
    <w:basedOn w:val="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ahoma10pt-1pt">
    <w:name w:val="Основной текст + Tahoma;10 pt;Интервал -1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">
    <w:name w:val="Основной текст + 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e">
    <w:name w:val="Основной текст + Полужирный;Малые прописные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55pt">
    <w:name w:val="Основной текст + Candara;5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4pt">
    <w:name w:val="Основной текст + 5;5 pt;Интервал 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Georgia7pt">
    <w:name w:val="Основной текст + Georgia;7 pt;Курсив"/>
    <w:basedOn w:val="a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5pt1">
    <w:name w:val="Основной текст + 5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TrebuchetMS65pt">
    <w:name w:val="Основной текст + Trebuchet MS;6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2">
    <w:name w:val="Основной текст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">
    <w:name w:val="Основной текст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ahoma5pt0pt">
    <w:name w:val="Основной текст + Tahoma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pt0ptExact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0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75pt0ptExact">
    <w:name w:val="Основной текст + 7;5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ptExact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0ptExact0">
    <w:name w:val="Основной текст (13) + Интервал 0 pt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1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2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BookmanOldStyle45pt0ptExact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</w:rPr>
  </w:style>
  <w:style w:type="character" w:customStyle="1" w:styleId="BookmanOldStyle45pt0ptExact0">
    <w:name w:val="Основной текст + Bookman Old Style;4;5 pt;Интервал 0 pt Exact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pt0ptExact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pt0ptExact0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4pt0ptExact1">
    <w:name w:val="Основной текст + 4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ptExact3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Exact">
    <w:name w:val="Основной текст + 1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4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10pt0ptExact5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6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0"/>
      <w:szCs w:val="10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0pt0ptExact7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Exact8">
    <w:name w:val="Основной текст + 10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pt1">
    <w:name w:val="Основной текст + Малые прописные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55pt">
    <w:name w:val="Основной текст + Trebuchet MS;5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pt0">
    <w:name w:val="Основной текст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6pt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CenturyGothic55pt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6pt0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6pt1">
    <w:name w:val="Основной текст (10)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0CenturyGothic55pt0">
    <w:name w:val="Основной текст (10) + Century Gothic;5;5 pt;Курсив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75pt0ptExact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TrebuchetMS75pt0ptExact0">
    <w:name w:val="Основной текст + Trebuchet MS;7;5 pt;Интервал 0 pt Exac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ptExact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ptExact0">
    <w:name w:val="Основной текст + Интервал 1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</w:rPr>
  </w:style>
  <w:style w:type="character" w:customStyle="1" w:styleId="Tahoma10pt0pt">
    <w:name w:val="Основной текст + Tahoma;10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1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"/>
      <w:sz w:val="10"/>
      <w:szCs w:val="1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7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4"/>
    <w:basedOn w:val="a"/>
    <w:link w:val="a5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customStyle="1" w:styleId="ac">
    <w:name w:val="Подпись к таблице"/>
    <w:basedOn w:val="a"/>
    <w:link w:val="Exac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1"/>
      <w:szCs w:val="1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60" w:line="0" w:lineRule="atLeast"/>
      <w:jc w:val="right"/>
      <w:outlineLvl w:val="0"/>
    </w:pPr>
    <w:rPr>
      <w:rFonts w:ascii="Century Gothic" w:eastAsia="Century Gothic" w:hAnsi="Century Gothic" w:cs="Century Gothic"/>
      <w:i/>
      <w:iCs/>
      <w:sz w:val="11"/>
      <w:szCs w:val="11"/>
      <w:lang w:val="en-US" w:eastAsia="en-US" w:bidi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sz w:val="10"/>
      <w:szCs w:val="10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</w:rPr>
  </w:style>
  <w:style w:type="paragraph" w:styleId="af0">
    <w:name w:val="List Paragraph"/>
    <w:basedOn w:val="a"/>
    <w:uiPriority w:val="34"/>
    <w:qFormat/>
    <w:rsid w:val="0026009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41">
    <w:name w:val="Основной текст14"/>
    <w:basedOn w:val="a"/>
    <w:rsid w:val="003F79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Основной текст11"/>
    <w:basedOn w:val="a5"/>
    <w:rsid w:val="001A2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135F60"/>
    <w:rPr>
      <w:b/>
      <w:bCs/>
    </w:rPr>
  </w:style>
  <w:style w:type="character" w:styleId="af2">
    <w:name w:val="Emphasis"/>
    <w:basedOn w:val="a0"/>
    <w:uiPriority w:val="20"/>
    <w:qFormat/>
    <w:rsid w:val="00E8039D"/>
    <w:rPr>
      <w:i/>
      <w:iCs/>
    </w:rPr>
  </w:style>
  <w:style w:type="paragraph" w:styleId="af3">
    <w:name w:val="Normal (Web)"/>
    <w:basedOn w:val="a"/>
    <w:uiPriority w:val="99"/>
    <w:semiHidden/>
    <w:unhideWhenUsed/>
    <w:rsid w:val="00DF1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header"/>
    <w:basedOn w:val="a"/>
    <w:link w:val="af5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F37C8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F37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F37C8"/>
    <w:rPr>
      <w:color w:val="000000"/>
    </w:rPr>
  </w:style>
  <w:style w:type="character" w:styleId="af8">
    <w:name w:val="line number"/>
    <w:basedOn w:val="a0"/>
    <w:uiPriority w:val="99"/>
    <w:semiHidden/>
    <w:unhideWhenUsed/>
    <w:rsid w:val="005C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OND3</dc:creator>
  <cp:lastModifiedBy>OND3</cp:lastModifiedBy>
  <cp:revision>34</cp:revision>
  <dcterms:created xsi:type="dcterms:W3CDTF">2019-02-11T11:04:00Z</dcterms:created>
  <dcterms:modified xsi:type="dcterms:W3CDTF">2021-10-04T07:31:00Z</dcterms:modified>
</cp:coreProperties>
</file>