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95" w:rsidRDefault="00616395" w:rsidP="006163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Style w:val="a4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>Кодекс Российской Федерации об административных правонарушениях</w:t>
      </w:r>
      <w:r>
        <w:rPr>
          <w:rFonts w:ascii="Arial" w:hAnsi="Arial" w:cs="Arial"/>
          <w:color w:val="222222"/>
          <w:shd w:val="clear" w:color="auto" w:fill="FFFFFF"/>
        </w:rPr>
        <w:t> в действующей, актуальной редакции, со всеми изменениями и дополнениями, постатейные комментарии по КОАП РФ и законодательство об административных правонарушениях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от 30.12.2001 № 195-ФЗ</w:t>
      </w:r>
    </w:p>
    <w:p w:rsidR="00616395" w:rsidRPr="00616395" w:rsidRDefault="00616395" w:rsidP="0061639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6" w:history="1">
        <w:r w:rsidRPr="00616395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Кодекс об административных правонарушениях</w:t>
        </w:r>
      </w:hyperlink>
      <w:r w:rsidRPr="0061639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»</w:t>
      </w:r>
    </w:p>
    <w:p w:rsidR="00616395" w:rsidRPr="00616395" w:rsidRDefault="00616395" w:rsidP="0061639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7" w:history="1">
        <w:r w:rsidRPr="00616395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Раздел II. ОСОБЕННАЯ ЧАСТЬ</w:t>
        </w:r>
      </w:hyperlink>
      <w:r w:rsidRPr="0061639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»</w:t>
      </w:r>
    </w:p>
    <w:p w:rsidR="00616395" w:rsidRPr="00616395" w:rsidRDefault="00616395" w:rsidP="0061639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8" w:history="1">
        <w:r w:rsidRPr="00616395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Глава 20. АДМИНИСТРАТИВНЫЕ ПРАВОНАРУШЕНИЯ, ПОСЯГАЮЩИЕ НА ОБЩЕСТВЕННЫЙ ПОРЯДОК И ОБЩЕСТВЕННУЮ БЕЗОПАСНОСТЬ</w:t>
        </w:r>
      </w:hyperlink>
    </w:p>
    <w:p w:rsidR="00616395" w:rsidRDefault="00616395" w:rsidP="006163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16395" w:rsidRPr="00616395" w:rsidRDefault="00616395" w:rsidP="006163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163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20.6. Невыполнение требований норм и правил по предупреждению и ликвидации чрезвычайных ситуаций</w:t>
      </w:r>
    </w:p>
    <w:p w:rsidR="00616395" w:rsidRPr="00616395" w:rsidRDefault="00616395" w:rsidP="0061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95" w:rsidRPr="00616395" w:rsidRDefault="00616395" w:rsidP="0061639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163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характера, а равно невыполнение требований норм и правил по предупреждению аварий и катастроф на объектах производственного или социального назначения, за исключением случаев, предусмотренных статьей 8.50 настоящего Кодекса, -</w:t>
      </w:r>
    </w:p>
    <w:p w:rsidR="00616395" w:rsidRPr="00616395" w:rsidRDefault="00616395" w:rsidP="0061639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163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616395" w:rsidRPr="00616395" w:rsidRDefault="00616395" w:rsidP="006163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9" w:history="1">
        <w:r w:rsidRPr="00616395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Кодекс об административных правонарушениях</w:t>
        </w:r>
      </w:hyperlink>
      <w:r w:rsidRPr="0061639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»</w:t>
      </w:r>
    </w:p>
    <w:p w:rsidR="00616395" w:rsidRPr="00616395" w:rsidRDefault="00616395" w:rsidP="006163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0" w:history="1">
        <w:r w:rsidRPr="00616395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Раздел II. ОСОБЕННАЯ ЧАСТЬ</w:t>
        </w:r>
      </w:hyperlink>
      <w:r w:rsidRPr="0061639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»</w:t>
      </w:r>
    </w:p>
    <w:p w:rsidR="00616395" w:rsidRPr="00616395" w:rsidRDefault="00616395" w:rsidP="006163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1" w:history="1">
        <w:r w:rsidRPr="00616395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Глава 19. АДМИНИСТРАТИВНЫЕ ПРАВОНАРУШЕНИЯ ПРОТИВ ПОРЯДКА УПРАВЛЕНИЯ</w:t>
        </w:r>
      </w:hyperlink>
      <w:r w:rsidRPr="0061639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»</w:t>
      </w:r>
    </w:p>
    <w:p w:rsidR="00616395" w:rsidRPr="00616395" w:rsidRDefault="00616395" w:rsidP="006163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163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Статья 19.5. </w:t>
      </w:r>
      <w:proofErr w:type="gramStart"/>
      <w:r w:rsidRPr="006163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616395" w:rsidRPr="00616395" w:rsidRDefault="00616395" w:rsidP="0061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95" w:rsidRPr="00616395" w:rsidRDefault="00616395" w:rsidP="0061639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163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gramStart"/>
      <w:r w:rsidRPr="006163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  <w:proofErr w:type="gramEnd"/>
    </w:p>
    <w:p w:rsidR="00616395" w:rsidRPr="00616395" w:rsidRDefault="00616395" w:rsidP="0061639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163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7C0702" w:rsidRDefault="007C0702"/>
    <w:sectPr w:rsidR="007C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AAE"/>
    <w:multiLevelType w:val="multilevel"/>
    <w:tmpl w:val="68C4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B2954"/>
    <w:multiLevelType w:val="multilevel"/>
    <w:tmpl w:val="46C4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B6505"/>
    <w:multiLevelType w:val="multilevel"/>
    <w:tmpl w:val="9870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E5"/>
    <w:rsid w:val="00616395"/>
    <w:rsid w:val="007C0702"/>
    <w:rsid w:val="00C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395"/>
    <w:rPr>
      <w:color w:val="0000FF"/>
      <w:u w:val="single"/>
    </w:rPr>
  </w:style>
  <w:style w:type="character" w:customStyle="1" w:styleId="breadcrumb-arrow">
    <w:name w:val="breadcrumb-arrow"/>
    <w:basedOn w:val="a0"/>
    <w:rsid w:val="00616395"/>
  </w:style>
  <w:style w:type="character" w:styleId="a4">
    <w:name w:val="Strong"/>
    <w:basedOn w:val="a0"/>
    <w:uiPriority w:val="22"/>
    <w:qFormat/>
    <w:rsid w:val="00616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395"/>
    <w:rPr>
      <w:color w:val="0000FF"/>
      <w:u w:val="single"/>
    </w:rPr>
  </w:style>
  <w:style w:type="character" w:customStyle="1" w:styleId="breadcrumb-arrow">
    <w:name w:val="breadcrumb-arrow"/>
    <w:basedOn w:val="a0"/>
    <w:rsid w:val="00616395"/>
  </w:style>
  <w:style w:type="character" w:styleId="a4">
    <w:name w:val="Strong"/>
    <w:basedOn w:val="a0"/>
    <w:uiPriority w:val="22"/>
    <w:qFormat/>
    <w:rsid w:val="00616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koap/Razdel-II/Glava-2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laws.ru/koap/Razdel-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koap/" TargetMode="External"/><Relationship Id="rId11" Type="http://schemas.openxmlformats.org/officeDocument/2006/relationships/hyperlink" Target="https://rulaws.ru/koap/Razdel-II/Glava-1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laws.ru/koap/Razdel-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laws.ru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2037</Characters>
  <Application>Microsoft Office Word</Application>
  <DocSecurity>0</DocSecurity>
  <Lines>16</Lines>
  <Paragraphs>4</Paragraphs>
  <ScaleCrop>false</ScaleCrop>
  <Company>diakov.net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OND3</dc:creator>
  <cp:keywords/>
  <dc:description/>
  <cp:lastModifiedBy>OND3</cp:lastModifiedBy>
  <cp:revision>2</cp:revision>
  <dcterms:created xsi:type="dcterms:W3CDTF">2022-11-07T14:46:00Z</dcterms:created>
  <dcterms:modified xsi:type="dcterms:W3CDTF">2022-11-07T14:52:00Z</dcterms:modified>
</cp:coreProperties>
</file>